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22" w:rsidRPr="00A03D22" w:rsidRDefault="00A03D22" w:rsidP="00A03D22">
      <w:pPr>
        <w:pStyle w:val="Bezriadkovania"/>
        <w:jc w:val="center"/>
        <w:rPr>
          <w:b/>
          <w:sz w:val="24"/>
          <w:szCs w:val="24"/>
        </w:rPr>
      </w:pPr>
      <w:r w:rsidRPr="00A03D22">
        <w:rPr>
          <w:b/>
          <w:sz w:val="24"/>
          <w:szCs w:val="24"/>
        </w:rPr>
        <w:t xml:space="preserve">Z Á P I S N I C A </w:t>
      </w:r>
      <w:r>
        <w:rPr>
          <w:b/>
          <w:sz w:val="24"/>
          <w:szCs w:val="24"/>
        </w:rPr>
        <w:t>č</w:t>
      </w:r>
      <w:r w:rsidRPr="00A03D22">
        <w:rPr>
          <w:b/>
          <w:sz w:val="24"/>
          <w:szCs w:val="24"/>
        </w:rPr>
        <w:t xml:space="preserve"> . 1/2023</w:t>
      </w:r>
    </w:p>
    <w:p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zo zasadnutia Komisie obchodu, služieb, cestovného ruchu a podnikania</w:t>
      </w:r>
    </w:p>
    <w:p w:rsidR="00EA5CDB" w:rsidRPr="00A03D22" w:rsidRDefault="00A03D22" w:rsidP="00A03D22">
      <w:pPr>
        <w:pStyle w:val="Bezriadkovania"/>
        <w:pBdr>
          <w:bottom w:val="single" w:sz="6" w:space="1" w:color="auto"/>
        </w:pBdr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pri OZ v Topoľčiankach dňa 2. marca 2023</w:t>
      </w:r>
    </w:p>
    <w:p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</w:p>
    <w:p w:rsidR="00A03D22" w:rsidRPr="00A74B1D" w:rsidRDefault="00A03D22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Naše číslo: </w:t>
      </w:r>
      <w:r w:rsidR="00714CE0" w:rsidRPr="00A74B1D">
        <w:rPr>
          <w:b/>
          <w:sz w:val="24"/>
          <w:szCs w:val="24"/>
        </w:rPr>
        <w:t>356/2023</w:t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  <w:t>Reg. Značka: UJ6/A-10</w:t>
      </w:r>
    </w:p>
    <w:p w:rsidR="003E1F0C" w:rsidRDefault="003E1F0C" w:rsidP="00A03D22">
      <w:pPr>
        <w:pStyle w:val="Bezriadkovania"/>
        <w:rPr>
          <w:sz w:val="24"/>
          <w:szCs w:val="24"/>
        </w:rPr>
      </w:pPr>
    </w:p>
    <w:p w:rsidR="003E1F0C" w:rsidRDefault="003E1F0C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Dominika, Ing. </w:t>
      </w:r>
      <w:proofErr w:type="spellStart"/>
      <w:r>
        <w:rPr>
          <w:sz w:val="24"/>
          <w:szCs w:val="24"/>
        </w:rPr>
        <w:t>Czer</w:t>
      </w:r>
      <w:r w:rsidR="00714CE0">
        <w:rPr>
          <w:sz w:val="24"/>
          <w:szCs w:val="24"/>
        </w:rPr>
        <w:t>mak</w:t>
      </w:r>
      <w:proofErr w:type="spellEnd"/>
      <w:r w:rsidR="00714CE0">
        <w:rPr>
          <w:sz w:val="24"/>
          <w:szCs w:val="24"/>
        </w:rPr>
        <w:t xml:space="preserve"> Eva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</w:t>
      </w:r>
      <w:proofErr w:type="spellEnd"/>
      <w:r w:rsidR="00B82B11">
        <w:rPr>
          <w:sz w:val="24"/>
          <w:szCs w:val="24"/>
        </w:rPr>
        <w:t>.</w:t>
      </w:r>
      <w:r w:rsidR="00714CE0">
        <w:rPr>
          <w:sz w:val="24"/>
          <w:szCs w:val="24"/>
        </w:rPr>
        <w:t xml:space="preserve">, Ing. </w:t>
      </w:r>
      <w:proofErr w:type="spellStart"/>
      <w:r w:rsidR="00714CE0">
        <w:rPr>
          <w:sz w:val="24"/>
          <w:szCs w:val="24"/>
        </w:rPr>
        <w:t>Matejová</w:t>
      </w:r>
      <w:proofErr w:type="spellEnd"/>
      <w:r w:rsidR="00714CE0">
        <w:rPr>
          <w:sz w:val="24"/>
          <w:szCs w:val="24"/>
        </w:rPr>
        <w:t xml:space="preserve"> Lenka, Ing. Bieliková Hana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</w:t>
      </w:r>
      <w:proofErr w:type="spellEnd"/>
      <w:r w:rsidR="00B82B11">
        <w:rPr>
          <w:sz w:val="24"/>
          <w:szCs w:val="24"/>
        </w:rPr>
        <w:t>.</w:t>
      </w:r>
      <w:r w:rsidR="00714CE0">
        <w:rPr>
          <w:sz w:val="24"/>
          <w:szCs w:val="24"/>
        </w:rPr>
        <w:t xml:space="preserve">, Ing. </w:t>
      </w:r>
      <w:proofErr w:type="spellStart"/>
      <w:r w:rsidR="00714CE0">
        <w:rPr>
          <w:sz w:val="24"/>
          <w:szCs w:val="24"/>
        </w:rPr>
        <w:t>Waldner</w:t>
      </w:r>
      <w:proofErr w:type="spellEnd"/>
      <w:r w:rsidR="00714CE0">
        <w:rPr>
          <w:sz w:val="24"/>
          <w:szCs w:val="24"/>
        </w:rPr>
        <w:t xml:space="preserve"> Samuel, Ing. Kovalčík Emil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</w:t>
      </w:r>
      <w:proofErr w:type="spellEnd"/>
      <w:r w:rsidR="00B82B11">
        <w:rPr>
          <w:sz w:val="24"/>
          <w:szCs w:val="24"/>
        </w:rPr>
        <w:t>.</w:t>
      </w:r>
      <w:r w:rsidR="00714CE0">
        <w:rPr>
          <w:sz w:val="24"/>
          <w:szCs w:val="24"/>
        </w:rPr>
        <w:t xml:space="preserve">, Monika </w:t>
      </w:r>
      <w:proofErr w:type="spellStart"/>
      <w:r w:rsidR="00714CE0">
        <w:rPr>
          <w:sz w:val="24"/>
          <w:szCs w:val="24"/>
        </w:rPr>
        <w:t>Brandtová</w:t>
      </w:r>
      <w:proofErr w:type="spellEnd"/>
    </w:p>
    <w:p w:rsidR="00714CE0" w:rsidRDefault="00714CE0" w:rsidP="00A03D22">
      <w:pPr>
        <w:pStyle w:val="Bezriadkovania"/>
        <w:rPr>
          <w:sz w:val="24"/>
          <w:szCs w:val="24"/>
        </w:rPr>
      </w:pPr>
    </w:p>
    <w:p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 xml:space="preserve">Ospravedlnení: </w:t>
      </w: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Benček</w:t>
      </w:r>
      <w:proofErr w:type="spellEnd"/>
      <w:r>
        <w:rPr>
          <w:sz w:val="24"/>
          <w:szCs w:val="24"/>
        </w:rPr>
        <w:t xml:space="preserve"> Daniel</w:t>
      </w:r>
    </w:p>
    <w:p w:rsidR="00714CE0" w:rsidRDefault="00714CE0" w:rsidP="00A03D22">
      <w:pPr>
        <w:pStyle w:val="Bezriadkovania"/>
        <w:rPr>
          <w:sz w:val="24"/>
          <w:szCs w:val="24"/>
        </w:rPr>
      </w:pPr>
    </w:p>
    <w:p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Miesto konania:</w:t>
      </w:r>
      <w:r>
        <w:rPr>
          <w:sz w:val="24"/>
          <w:szCs w:val="24"/>
        </w:rPr>
        <w:t xml:space="preserve"> Obecný úrad v Topoľčiankach</w:t>
      </w:r>
    </w:p>
    <w:p w:rsidR="00714CE0" w:rsidRDefault="00714CE0" w:rsidP="00A03D22">
      <w:pPr>
        <w:pStyle w:val="Bezriadkovania"/>
        <w:rPr>
          <w:sz w:val="24"/>
          <w:szCs w:val="24"/>
        </w:rPr>
      </w:pPr>
    </w:p>
    <w:p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Čas konania:</w:t>
      </w:r>
      <w:r>
        <w:rPr>
          <w:sz w:val="24"/>
          <w:szCs w:val="24"/>
        </w:rPr>
        <w:t xml:space="preserve"> 17.00 hod. </w:t>
      </w:r>
    </w:p>
    <w:p w:rsidR="00714CE0" w:rsidRDefault="00714CE0" w:rsidP="00A03D22">
      <w:pPr>
        <w:pStyle w:val="Bezriadkovania"/>
        <w:rPr>
          <w:sz w:val="24"/>
          <w:szCs w:val="24"/>
        </w:rPr>
      </w:pPr>
    </w:p>
    <w:p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Program: </w:t>
      </w:r>
    </w:p>
    <w:p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1. Otvorenie</w:t>
      </w:r>
    </w:p>
    <w:p w:rsidR="00B82B11" w:rsidRPr="00B82B11" w:rsidRDefault="00714CE0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Stručn</w:t>
      </w:r>
      <w:r w:rsid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é zhrnutie 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stavu cestovného ruchu v Topoľčiankach</w:t>
      </w:r>
    </w:p>
    <w:p w:rsidR="00B82B11" w:rsidRPr="00B82B11" w:rsidRDefault="00B82B11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3. Stratégia rozvoja cestovného ruchu v obci Topoľčianky </w:t>
      </w:r>
    </w:p>
    <w:p w:rsidR="00714CE0" w:rsidRPr="00B82B11" w:rsidRDefault="00B82B11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4. Diskusia</w:t>
      </w:r>
    </w:p>
    <w:p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5. Rôzne</w:t>
      </w:r>
    </w:p>
    <w:p w:rsidR="00714CE0" w:rsidRDefault="00714CE0" w:rsidP="00A03D22">
      <w:pPr>
        <w:pStyle w:val="Bezriadkovania"/>
        <w:rPr>
          <w:sz w:val="24"/>
          <w:szCs w:val="24"/>
        </w:rPr>
      </w:pPr>
    </w:p>
    <w:p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>K bodu č. 1</w:t>
      </w:r>
    </w:p>
    <w:p w:rsidR="00714CE0" w:rsidRDefault="00714CE0" w:rsidP="00A03D22">
      <w:pPr>
        <w:pStyle w:val="Bezriadkovania"/>
        <w:rPr>
          <w:sz w:val="24"/>
          <w:szCs w:val="24"/>
        </w:rPr>
      </w:pPr>
      <w:proofErr w:type="spellStart"/>
      <w:r>
        <w:rPr>
          <w:sz w:val="24"/>
          <w:szCs w:val="24"/>
        </w:rPr>
        <w:t>Predsedkyňa</w:t>
      </w:r>
      <w:proofErr w:type="spellEnd"/>
      <w:r>
        <w:rPr>
          <w:sz w:val="24"/>
          <w:szCs w:val="24"/>
        </w:rPr>
        <w:t xml:space="preserve"> komisie </w:t>
      </w:r>
      <w:r w:rsidR="002C48F2"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 privítala členov Komisie obchodu, služieb, </w:t>
      </w:r>
      <w:r w:rsidR="00A74B1D">
        <w:rPr>
          <w:sz w:val="24"/>
          <w:szCs w:val="24"/>
        </w:rPr>
        <w:t xml:space="preserve">cestovného ruchu a podnikania pri OZ v Topoľčiankach </w:t>
      </w:r>
      <w:r w:rsidR="00A74B1D">
        <w:rPr>
          <w:rFonts w:cstheme="minorHAnsi"/>
          <w:sz w:val="24"/>
          <w:szCs w:val="24"/>
        </w:rPr>
        <w:t>(</w:t>
      </w:r>
      <w:r w:rsidR="00A74B1D">
        <w:rPr>
          <w:sz w:val="24"/>
          <w:szCs w:val="24"/>
        </w:rPr>
        <w:t>ďalej len komisia</w:t>
      </w:r>
      <w:r w:rsidR="00A74B1D">
        <w:rPr>
          <w:rFonts w:cstheme="minorHAnsi"/>
          <w:sz w:val="24"/>
          <w:szCs w:val="24"/>
        </w:rPr>
        <w:t>)</w:t>
      </w:r>
      <w:r w:rsidR="00A74B1D">
        <w:rPr>
          <w:sz w:val="24"/>
          <w:szCs w:val="24"/>
        </w:rPr>
        <w:t xml:space="preserve"> na spoločnom zasadnutí. </w:t>
      </w:r>
    </w:p>
    <w:p w:rsidR="00A74B1D" w:rsidRDefault="00A74B1D" w:rsidP="00A03D22">
      <w:pPr>
        <w:pStyle w:val="Bezriadkovania"/>
        <w:rPr>
          <w:sz w:val="24"/>
          <w:szCs w:val="24"/>
        </w:rPr>
      </w:pPr>
    </w:p>
    <w:p w:rsidR="00A74B1D" w:rsidRPr="000A6265" w:rsidRDefault="00A74B1D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>K bodu č. 2</w:t>
      </w:r>
    </w:p>
    <w:p w:rsidR="00A74B1D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A74B1D">
        <w:rPr>
          <w:sz w:val="24"/>
          <w:szCs w:val="24"/>
        </w:rPr>
        <w:t>Durdíková</w:t>
      </w:r>
      <w:proofErr w:type="spellEnd"/>
      <w:r w:rsidR="00A74B1D">
        <w:rPr>
          <w:sz w:val="24"/>
          <w:szCs w:val="24"/>
        </w:rPr>
        <w:t xml:space="preserve"> predložila členom komisie </w:t>
      </w:r>
      <w:r w:rsidR="000A6265">
        <w:rPr>
          <w:sz w:val="24"/>
          <w:szCs w:val="24"/>
        </w:rPr>
        <w:t>stručné zh</w:t>
      </w:r>
      <w:r w:rsidR="00193EC6">
        <w:rPr>
          <w:sz w:val="24"/>
          <w:szCs w:val="24"/>
        </w:rPr>
        <w:t xml:space="preserve">rnutie stavu cestovného ruchu v Topoľčiankach, </w:t>
      </w:r>
      <w:r w:rsidR="00A74B1D">
        <w:rPr>
          <w:sz w:val="24"/>
          <w:szCs w:val="24"/>
        </w:rPr>
        <w:t>prehľad počtu ubytovaných hostí v zariadeniach obce a poč</w:t>
      </w:r>
      <w:r w:rsidR="00193EC6">
        <w:rPr>
          <w:sz w:val="24"/>
          <w:szCs w:val="24"/>
        </w:rPr>
        <w:t>et</w:t>
      </w:r>
      <w:r w:rsidR="00A74B1D">
        <w:rPr>
          <w:sz w:val="24"/>
          <w:szCs w:val="24"/>
        </w:rPr>
        <w:t xml:space="preserve"> </w:t>
      </w:r>
      <w:r w:rsidR="00423992">
        <w:rPr>
          <w:sz w:val="24"/>
          <w:szCs w:val="24"/>
        </w:rPr>
        <w:t xml:space="preserve">prenocovaní. Počet zahraničných turistov poklesol o 20 %, tržby za ubytovanie narástli o 20 %. </w:t>
      </w:r>
      <w:r w:rsidR="00DB260B">
        <w:rPr>
          <w:sz w:val="24"/>
          <w:szCs w:val="24"/>
        </w:rPr>
        <w:t xml:space="preserve">Informovala o možnostiach rozvoja cestovného ruchu v obci, kultúrno-spoločenských akciách, športových akciách. </w:t>
      </w:r>
    </w:p>
    <w:p w:rsidR="00714CE0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Matejová</w:t>
      </w:r>
      <w:proofErr w:type="spellEnd"/>
      <w:r>
        <w:rPr>
          <w:sz w:val="24"/>
          <w:szCs w:val="24"/>
        </w:rPr>
        <w:t xml:space="preserve"> informovala o pozvaní prezidentky SR k 100. Výročiu prvej návštevy prezidenta Československa T. G. Masaryka dňa 29. 7. 2023.</w:t>
      </w:r>
    </w:p>
    <w:p w:rsidR="00423992" w:rsidRDefault="00423992" w:rsidP="00A03D22">
      <w:pPr>
        <w:pStyle w:val="Bezriadkovania"/>
        <w:rPr>
          <w:sz w:val="24"/>
          <w:szCs w:val="24"/>
        </w:rPr>
      </w:pPr>
    </w:p>
    <w:p w:rsidR="00423992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423992">
        <w:rPr>
          <w:sz w:val="24"/>
          <w:szCs w:val="24"/>
        </w:rPr>
        <w:t>Durdíková</w:t>
      </w:r>
      <w:proofErr w:type="spellEnd"/>
      <w:r w:rsidR="00423992">
        <w:rPr>
          <w:sz w:val="24"/>
          <w:szCs w:val="24"/>
        </w:rPr>
        <w:t xml:space="preserve"> požiadala zástupcov jednotlivých podnikov o plán podujatí na rok 2023.</w:t>
      </w:r>
    </w:p>
    <w:p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Kovalčík informoval o plánovaných podujatiach v Národnom žrebčíne Topoľčianky v roku 2023 – Deň otvorených dverí, </w:t>
      </w:r>
      <w:proofErr w:type="spellStart"/>
      <w:r>
        <w:rPr>
          <w:sz w:val="24"/>
          <w:szCs w:val="24"/>
        </w:rPr>
        <w:t>voltížne</w:t>
      </w:r>
      <w:proofErr w:type="spellEnd"/>
      <w:r>
        <w:rPr>
          <w:sz w:val="24"/>
          <w:szCs w:val="24"/>
        </w:rPr>
        <w:t xml:space="preserve"> preteky, dostihy medzinárodné vytrvalostné preteky...</w:t>
      </w:r>
    </w:p>
    <w:p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Matejová</w:t>
      </w:r>
      <w:proofErr w:type="spellEnd"/>
      <w:r>
        <w:rPr>
          <w:sz w:val="24"/>
          <w:szCs w:val="24"/>
        </w:rPr>
        <w:t xml:space="preserve"> informovala o akciách v Zámku Topoľčianky – počet návštevníkov v roku 2022 – 30 000, počet návštevníkov múzea 12 000. V roku 2022 sa natáč</w:t>
      </w:r>
      <w:r w:rsidR="00193EC6">
        <w:rPr>
          <w:sz w:val="24"/>
          <w:szCs w:val="24"/>
        </w:rPr>
        <w:t>a</w:t>
      </w:r>
      <w:r>
        <w:rPr>
          <w:sz w:val="24"/>
          <w:szCs w:val="24"/>
        </w:rPr>
        <w:t xml:space="preserve">l v historických priestoroch film. </w:t>
      </w:r>
    </w:p>
    <w:p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Waldner</w:t>
      </w:r>
      <w:proofErr w:type="spellEnd"/>
      <w:r>
        <w:rPr>
          <w:sz w:val="24"/>
          <w:szCs w:val="24"/>
        </w:rPr>
        <w:t xml:space="preserve"> informoval o plánovaných podujatiach na rok 2023 vo Vinárskych závodoch Topoľčianky – Deň otvorených dverí, ochutnávky vín a destilátov, návštevy viníc, spoločenské a rodinné akcie. </w:t>
      </w:r>
    </w:p>
    <w:p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>
        <w:rPr>
          <w:sz w:val="24"/>
          <w:szCs w:val="24"/>
        </w:rPr>
        <w:t>Czermak</w:t>
      </w:r>
      <w:proofErr w:type="spellEnd"/>
      <w:r>
        <w:rPr>
          <w:sz w:val="24"/>
          <w:szCs w:val="24"/>
        </w:rPr>
        <w:t xml:space="preserve"> navrhla usporiadať  farmárske trhy v obci. </w:t>
      </w:r>
    </w:p>
    <w:p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Ing. Kovalčík navrhol zorganizovať </w:t>
      </w:r>
      <w:r w:rsidR="00E45E75">
        <w:rPr>
          <w:sz w:val="24"/>
          <w:szCs w:val="24"/>
        </w:rPr>
        <w:t>0. ročník Dňa</w:t>
      </w:r>
      <w:r>
        <w:rPr>
          <w:sz w:val="24"/>
          <w:szCs w:val="24"/>
        </w:rPr>
        <w:t xml:space="preserve"> detí v spolupráci s jednotlivými subjektmi v</w:t>
      </w:r>
      <w:r w:rsidR="00E45E75">
        <w:rPr>
          <w:sz w:val="24"/>
          <w:szCs w:val="24"/>
        </w:rPr>
        <w:t> </w:t>
      </w:r>
      <w:r>
        <w:rPr>
          <w:sz w:val="24"/>
          <w:szCs w:val="24"/>
        </w:rPr>
        <w:t>obci</w:t>
      </w:r>
      <w:r w:rsidR="00E45E75">
        <w:rPr>
          <w:sz w:val="24"/>
          <w:szCs w:val="24"/>
        </w:rPr>
        <w:t xml:space="preserve">, ktorý by sa v prípade záujmu konal každoročne v tento deň. </w:t>
      </w:r>
    </w:p>
    <w:p w:rsidR="00E45E75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E45E75">
        <w:rPr>
          <w:sz w:val="24"/>
          <w:szCs w:val="24"/>
        </w:rPr>
        <w:t>Durdíková</w:t>
      </w:r>
      <w:proofErr w:type="spellEnd"/>
      <w:r w:rsidR="00E45E75">
        <w:rPr>
          <w:sz w:val="24"/>
          <w:szCs w:val="24"/>
        </w:rPr>
        <w:t xml:space="preserve"> navrhla informovať čo najväčšie množstvo ľudí o podujatiach v obci, aby sa zvýšil počet návštevníkov, prostredníctvom sociálnych sietí, webových stránok jednotlivých podnikov a obce. </w:t>
      </w:r>
    </w:p>
    <w:p w:rsidR="00E45E75" w:rsidRDefault="00E45E75" w:rsidP="00A03D22">
      <w:pPr>
        <w:pStyle w:val="Bezriadkovania"/>
        <w:rPr>
          <w:sz w:val="24"/>
          <w:szCs w:val="24"/>
        </w:rPr>
      </w:pPr>
    </w:p>
    <w:p w:rsidR="00E45E75" w:rsidRPr="00193EC6" w:rsidRDefault="00E45E75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 xml:space="preserve">K bodu č. </w:t>
      </w:r>
      <w:r w:rsidR="00B82B11" w:rsidRPr="00193EC6">
        <w:rPr>
          <w:b/>
          <w:sz w:val="24"/>
          <w:szCs w:val="24"/>
        </w:rPr>
        <w:t>3</w:t>
      </w:r>
    </w:p>
    <w:p w:rsidR="00193EC6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E45E75">
        <w:rPr>
          <w:sz w:val="24"/>
          <w:szCs w:val="24"/>
        </w:rPr>
        <w:t>Durdíková</w:t>
      </w:r>
      <w:proofErr w:type="spellEnd"/>
      <w:r w:rsidR="00E45E75">
        <w:rPr>
          <w:sz w:val="24"/>
          <w:szCs w:val="24"/>
        </w:rPr>
        <w:t xml:space="preserve"> </w:t>
      </w:r>
      <w:r w:rsidR="00193EC6">
        <w:rPr>
          <w:sz w:val="24"/>
          <w:szCs w:val="24"/>
        </w:rPr>
        <w:t xml:space="preserve">navrhla možnosti stratégie rozvoja cestovného ruchu v Topoľčiankach. </w:t>
      </w:r>
    </w:p>
    <w:p w:rsidR="00193EC6" w:rsidRDefault="00E45E75" w:rsidP="00193EC6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vybudovanie nových turistických a cyklistických trás</w:t>
      </w:r>
    </w:p>
    <w:p w:rsidR="00193EC6" w:rsidRDefault="00E45E75" w:rsidP="00193EC6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prezentácia lokálnych remeselníkov</w:t>
      </w:r>
    </w:p>
    <w:p w:rsidR="00193EC6" w:rsidRDefault="00E45E75" w:rsidP="00193EC6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možnos</w:t>
      </w:r>
      <w:r w:rsidR="00193EC6">
        <w:rPr>
          <w:sz w:val="24"/>
          <w:szCs w:val="24"/>
        </w:rPr>
        <w:t>ť</w:t>
      </w:r>
      <w:r>
        <w:rPr>
          <w:sz w:val="24"/>
          <w:szCs w:val="24"/>
        </w:rPr>
        <w:t xml:space="preserve"> vypracovania projektu z plánu obnovy – </w:t>
      </w:r>
      <w:proofErr w:type="spellStart"/>
      <w:r>
        <w:rPr>
          <w:sz w:val="24"/>
          <w:szCs w:val="24"/>
        </w:rPr>
        <w:t>cykloinfraštruktúra</w:t>
      </w:r>
      <w:proofErr w:type="spellEnd"/>
      <w:r>
        <w:rPr>
          <w:sz w:val="24"/>
          <w:szCs w:val="24"/>
        </w:rPr>
        <w:t xml:space="preserve"> – dobudovanie </w:t>
      </w:r>
      <w:proofErr w:type="spellStart"/>
      <w:r>
        <w:rPr>
          <w:sz w:val="24"/>
          <w:szCs w:val="24"/>
        </w:rPr>
        <w:t>cyklochodníkov</w:t>
      </w:r>
      <w:proofErr w:type="spellEnd"/>
      <w:r>
        <w:rPr>
          <w:sz w:val="24"/>
          <w:szCs w:val="24"/>
        </w:rPr>
        <w:t xml:space="preserve"> v obci prepojených s najbližším mestom</w:t>
      </w:r>
    </w:p>
    <w:p w:rsidR="00E45E75" w:rsidRDefault="00193EC6" w:rsidP="00193EC6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vytvorenie „centrálnej“ ponuky podujatí všetkých organizácií v obci v jednom bulletine</w:t>
      </w:r>
      <w:r w:rsidR="00E45E75">
        <w:rPr>
          <w:sz w:val="24"/>
          <w:szCs w:val="24"/>
        </w:rPr>
        <w:t xml:space="preserve"> </w:t>
      </w:r>
    </w:p>
    <w:p w:rsidR="00193EC6" w:rsidRDefault="00193EC6" w:rsidP="00193EC6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informovanie o pripravovaných podujatiach a aktivitách v obci na sociálnych sieťach, webových stránkach</w:t>
      </w:r>
    </w:p>
    <w:p w:rsidR="00E45E75" w:rsidRDefault="00E45E75" w:rsidP="00A03D22">
      <w:pPr>
        <w:pStyle w:val="Bezriadkovania"/>
        <w:rPr>
          <w:sz w:val="24"/>
          <w:szCs w:val="24"/>
        </w:rPr>
      </w:pPr>
    </w:p>
    <w:p w:rsidR="00B82B11" w:rsidRPr="00193EC6" w:rsidRDefault="00B82B11" w:rsidP="00A03D22">
      <w:pPr>
        <w:pStyle w:val="Bezriadkovania"/>
        <w:rPr>
          <w:b/>
          <w:sz w:val="24"/>
          <w:szCs w:val="24"/>
        </w:rPr>
      </w:pPr>
      <w:r w:rsidRPr="00193EC6">
        <w:rPr>
          <w:b/>
          <w:sz w:val="24"/>
          <w:szCs w:val="24"/>
        </w:rPr>
        <w:t>K bodu č.4</w:t>
      </w:r>
    </w:p>
    <w:p w:rsidR="002C48F2" w:rsidRDefault="00193EC6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Členovia komisií informovali o uskutočnených a pripravovaných podujatiach vo svojich podnikoch. </w:t>
      </w:r>
    </w:p>
    <w:p w:rsidR="002C48F2" w:rsidRDefault="002C48F2" w:rsidP="00A03D22">
      <w:pPr>
        <w:pStyle w:val="Bezriadkovania"/>
        <w:rPr>
          <w:sz w:val="24"/>
          <w:szCs w:val="24"/>
        </w:rPr>
      </w:pPr>
    </w:p>
    <w:p w:rsidR="002C48F2" w:rsidRDefault="002C48F2" w:rsidP="00A03D22">
      <w:pPr>
        <w:pStyle w:val="Bezriadkovania"/>
        <w:rPr>
          <w:sz w:val="24"/>
          <w:szCs w:val="24"/>
        </w:rPr>
      </w:pPr>
    </w:p>
    <w:p w:rsidR="002C48F2" w:rsidRDefault="002C48F2" w:rsidP="00A03D22">
      <w:pPr>
        <w:pStyle w:val="Bezriadkovania"/>
        <w:rPr>
          <w:sz w:val="24"/>
          <w:szCs w:val="24"/>
        </w:rPr>
      </w:pPr>
    </w:p>
    <w:p w:rsidR="002C48F2" w:rsidRPr="002B5A33" w:rsidRDefault="002C48F2" w:rsidP="00A03D22">
      <w:pPr>
        <w:pStyle w:val="Bezriadkovania"/>
        <w:rPr>
          <w:b/>
          <w:sz w:val="24"/>
          <w:szCs w:val="24"/>
        </w:rPr>
      </w:pPr>
      <w:r w:rsidRPr="002B5A33">
        <w:rPr>
          <w:b/>
          <w:sz w:val="24"/>
          <w:szCs w:val="24"/>
        </w:rPr>
        <w:t xml:space="preserve">V bode </w:t>
      </w:r>
      <w:r w:rsidR="002B5A33" w:rsidRPr="002B5A33">
        <w:rPr>
          <w:b/>
          <w:sz w:val="24"/>
          <w:szCs w:val="24"/>
        </w:rPr>
        <w:t>č. 5</w:t>
      </w:r>
    </w:p>
    <w:p w:rsidR="002C48F2" w:rsidRPr="00A03D22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Kovalčík informoval o významnej udalosti pre Národný žrebčín Topoľčianky, ktorou bolo zapísanie Lipicana do </w:t>
      </w:r>
      <w:proofErr w:type="spellStart"/>
      <w:r>
        <w:rPr>
          <w:sz w:val="24"/>
          <w:szCs w:val="24"/>
        </w:rPr>
        <w:t>Unesco</w:t>
      </w:r>
      <w:proofErr w:type="spellEnd"/>
      <w:r>
        <w:rPr>
          <w:sz w:val="24"/>
          <w:szCs w:val="24"/>
        </w:rPr>
        <w:t>. Deň otvorených dverí dňa 1. 5. 2023 sa bude niesť práve v tomto znamení ....</w:t>
      </w:r>
    </w:p>
    <w:p w:rsidR="00A03D22" w:rsidRDefault="00A03D22" w:rsidP="00A03D22">
      <w:pPr>
        <w:pStyle w:val="Bezriadkovania"/>
        <w:jc w:val="center"/>
      </w:pPr>
    </w:p>
    <w:p w:rsidR="002C48F2" w:rsidRDefault="002C48F2" w:rsidP="00A03D22">
      <w:pPr>
        <w:pStyle w:val="Bezriadkovania"/>
        <w:jc w:val="center"/>
      </w:pPr>
    </w:p>
    <w:p w:rsidR="002C48F2" w:rsidRDefault="002C48F2" w:rsidP="002C48F2">
      <w:pPr>
        <w:pStyle w:val="Bezriadkovania"/>
      </w:pPr>
      <w:r>
        <w:t xml:space="preserve">Na záver </w:t>
      </w:r>
      <w:proofErr w:type="spellStart"/>
      <w:r>
        <w:t>predsed</w:t>
      </w:r>
      <w:r w:rsidR="002B5A33">
        <w:t>kyňa</w:t>
      </w:r>
      <w:proofErr w:type="spellEnd"/>
      <w:r w:rsidR="002B5A33">
        <w:t xml:space="preserve"> </w:t>
      </w:r>
      <w:r>
        <w:t xml:space="preserve">komisie poďakovala za </w:t>
      </w:r>
      <w:r w:rsidR="002B5A33">
        <w:t xml:space="preserve">účasť a </w:t>
      </w:r>
      <w:r>
        <w:t>aktívny prístup členov a</w:t>
      </w:r>
      <w:r w:rsidR="002B5A33">
        <w:t xml:space="preserve"> zasadnutie </w:t>
      </w:r>
      <w:r>
        <w:t xml:space="preserve">ukončila. </w:t>
      </w:r>
    </w:p>
    <w:p w:rsidR="002C48F2" w:rsidRDefault="002C48F2" w:rsidP="002C48F2">
      <w:pPr>
        <w:pStyle w:val="Bezriadkovania"/>
      </w:pPr>
    </w:p>
    <w:p w:rsidR="002C48F2" w:rsidRDefault="002C48F2" w:rsidP="002C48F2">
      <w:pPr>
        <w:pStyle w:val="Bezriadkovania"/>
      </w:pPr>
    </w:p>
    <w:p w:rsidR="002C48F2" w:rsidRDefault="002C48F2" w:rsidP="002C48F2">
      <w:pPr>
        <w:pStyle w:val="Bezriadkovania"/>
      </w:pPr>
      <w:r>
        <w:t xml:space="preserve">Zapísala: Monika </w:t>
      </w:r>
      <w:proofErr w:type="spellStart"/>
      <w:r>
        <w:t>Brandtová</w:t>
      </w:r>
      <w:proofErr w:type="spellEnd"/>
      <w:r>
        <w:t xml:space="preserve">                                                                        </w:t>
      </w:r>
      <w:r>
        <w:tab/>
      </w:r>
      <w:r>
        <w:tab/>
      </w:r>
      <w:r>
        <w:tab/>
      </w:r>
    </w:p>
    <w:p w:rsidR="002C48F2" w:rsidRDefault="002C48F2" w:rsidP="002C48F2">
      <w:pPr>
        <w:pStyle w:val="Bezriadkovania"/>
      </w:pPr>
    </w:p>
    <w:p w:rsidR="00FF43ED" w:rsidRDefault="002C48F2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  </w:t>
      </w:r>
      <w:r w:rsidR="00FF43ED">
        <w:t xml:space="preserve">Dominika </w:t>
      </w:r>
      <w:proofErr w:type="spellStart"/>
      <w:r w:rsidR="00FF43ED">
        <w:t>Durdíková</w:t>
      </w:r>
      <w:proofErr w:type="spellEnd"/>
    </w:p>
    <w:p w:rsidR="00FF43ED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predseda komisie</w:t>
      </w:r>
    </w:p>
    <w:p w:rsidR="002C48F2" w:rsidRPr="00A03D22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 w:rsidR="002C48F2">
        <w:t xml:space="preserve">                        </w:t>
      </w:r>
    </w:p>
    <w:sectPr w:rsidR="002C48F2" w:rsidRPr="00A03D22" w:rsidSect="00EA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349F5"/>
    <w:multiLevelType w:val="hybridMultilevel"/>
    <w:tmpl w:val="2E780C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10EF6"/>
    <w:multiLevelType w:val="hybridMultilevel"/>
    <w:tmpl w:val="37BA3A1E"/>
    <w:lvl w:ilvl="0" w:tplc="E654D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D22"/>
    <w:rsid w:val="000A6265"/>
    <w:rsid w:val="00193EC6"/>
    <w:rsid w:val="002556C0"/>
    <w:rsid w:val="002B5A33"/>
    <w:rsid w:val="002C48F2"/>
    <w:rsid w:val="003E1F0C"/>
    <w:rsid w:val="00423992"/>
    <w:rsid w:val="0066458B"/>
    <w:rsid w:val="006E6422"/>
    <w:rsid w:val="00714CE0"/>
    <w:rsid w:val="00865CEB"/>
    <w:rsid w:val="00A03D22"/>
    <w:rsid w:val="00A74B1D"/>
    <w:rsid w:val="00B82B11"/>
    <w:rsid w:val="00DB260B"/>
    <w:rsid w:val="00E45E75"/>
    <w:rsid w:val="00EA5CDB"/>
    <w:rsid w:val="00EE1AC2"/>
    <w:rsid w:val="00FF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5C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03D22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82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2B11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2023-03-07T07:14:00Z</dcterms:created>
  <dcterms:modified xsi:type="dcterms:W3CDTF">2023-03-07T12:39:00Z</dcterms:modified>
</cp:coreProperties>
</file>